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9b9a166186345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0C7B" w14:textId="77777777" w:rsidR="00FA408B" w:rsidRDefault="00FA408B" w:rsidP="00FA408B">
      <w:pPr>
        <w:spacing w:line="276" w:lineRule="auto"/>
        <w:ind w:right="-2"/>
        <w:jc w:val="right"/>
        <w:rPr>
          <w:b/>
          <w:szCs w:val="24"/>
        </w:rPr>
      </w:pPr>
      <w:r w:rsidRPr="00A250BA">
        <w:rPr>
          <w:rFonts w:eastAsia="Arial Unicode MS"/>
          <w:b/>
          <w:bCs/>
          <w:iCs/>
          <w:color w:val="000000"/>
          <w:szCs w:val="24"/>
        </w:rPr>
        <w:t xml:space="preserve">Załącznik nr 2 </w:t>
      </w:r>
      <w:r w:rsidRPr="00A250BA">
        <w:rPr>
          <w:rFonts w:eastAsia="Arial Unicode MS"/>
          <w:b/>
          <w:iCs/>
          <w:color w:val="000000"/>
          <w:szCs w:val="24"/>
        </w:rPr>
        <w:t xml:space="preserve">do </w:t>
      </w:r>
      <w:r>
        <w:rPr>
          <w:b/>
          <w:szCs w:val="24"/>
        </w:rPr>
        <w:t>Zaproszenie do złożenia ofert</w:t>
      </w:r>
    </w:p>
    <w:p w14:paraId="459BA62C" w14:textId="77777777" w:rsidR="00FA408B" w:rsidRPr="00D855F8" w:rsidRDefault="00FA408B" w:rsidP="00FA408B">
      <w:pPr>
        <w:spacing w:line="276" w:lineRule="auto"/>
        <w:ind w:left="708" w:right="-2"/>
        <w:jc w:val="right"/>
        <w:rPr>
          <w:b/>
          <w:bCs/>
          <w:szCs w:val="24"/>
        </w:rPr>
      </w:pPr>
      <w:r>
        <w:rPr>
          <w:rFonts w:eastAsia="Arial Unicode MS"/>
          <w:b/>
          <w:bCs/>
          <w:iCs/>
          <w:color w:val="000000"/>
          <w:szCs w:val="24"/>
        </w:rPr>
        <w:t>nr CIRF.DZ2.271.210.2024</w:t>
      </w:r>
    </w:p>
    <w:p w14:paraId="7F42B781" w14:textId="77777777" w:rsidR="00FA408B" w:rsidRPr="00A250BA" w:rsidRDefault="00FA408B" w:rsidP="00FA408B">
      <w:pPr>
        <w:jc w:val="right"/>
        <w:rPr>
          <w:rFonts w:eastAsia="Arial Unicode MS"/>
          <w:b/>
          <w:iCs/>
          <w:color w:val="000000"/>
          <w:szCs w:val="24"/>
        </w:rPr>
      </w:pPr>
    </w:p>
    <w:p w14:paraId="3D86C1AE" w14:textId="77777777" w:rsidR="00FA408B" w:rsidRPr="00A250BA" w:rsidRDefault="00FA408B" w:rsidP="00FA408B">
      <w:pPr>
        <w:jc w:val="right"/>
        <w:rPr>
          <w:rFonts w:eastAsia="Arial Unicode MS"/>
          <w:b/>
          <w:iCs/>
          <w:color w:val="000000"/>
          <w:szCs w:val="24"/>
        </w:rPr>
      </w:pPr>
      <w:r w:rsidRPr="00A250BA">
        <w:rPr>
          <w:rFonts w:eastAsia="Arial Unicode MS"/>
          <w:b/>
          <w:iCs/>
          <w:color w:val="000000"/>
          <w:szCs w:val="24"/>
        </w:rPr>
        <w:t>Wzór Formularza Oferty.</w:t>
      </w:r>
    </w:p>
    <w:p w14:paraId="75C106C0" w14:textId="77777777" w:rsidR="00FA408B" w:rsidRDefault="00FA408B" w:rsidP="00FA408B">
      <w:pPr>
        <w:spacing w:after="160" w:line="259" w:lineRule="auto"/>
        <w:jc w:val="center"/>
        <w:rPr>
          <w:b/>
          <w:bCs/>
        </w:rPr>
      </w:pPr>
    </w:p>
    <w:p w14:paraId="092CEC17" w14:textId="77777777" w:rsidR="00FA408B" w:rsidRDefault="00FA408B" w:rsidP="00FA408B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1B69D70B" w14:textId="77777777" w:rsidR="00FA408B" w:rsidRPr="0084184B" w:rsidRDefault="00FA408B" w:rsidP="00FA40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FA408B" w:rsidRPr="0084184B" w14:paraId="5B4EEF90" w14:textId="77777777" w:rsidTr="0086454F">
        <w:tc>
          <w:tcPr>
            <w:tcW w:w="3261" w:type="dxa"/>
            <w:vAlign w:val="center"/>
          </w:tcPr>
          <w:p w14:paraId="466B8CAC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27008DDC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34A40FF5" w14:textId="77777777" w:rsidTr="0086454F">
        <w:tc>
          <w:tcPr>
            <w:tcW w:w="3261" w:type="dxa"/>
            <w:vAlign w:val="center"/>
          </w:tcPr>
          <w:p w14:paraId="7E493B74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5A7AD0AB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4AC4ADA0" w14:textId="77777777" w:rsidTr="0086454F">
        <w:tc>
          <w:tcPr>
            <w:tcW w:w="3261" w:type="dxa"/>
            <w:vAlign w:val="center"/>
          </w:tcPr>
          <w:p w14:paraId="1504E9B2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78861446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4339EDC7" w14:textId="77777777" w:rsidTr="0086454F">
        <w:tc>
          <w:tcPr>
            <w:tcW w:w="3261" w:type="dxa"/>
            <w:vAlign w:val="center"/>
          </w:tcPr>
          <w:p w14:paraId="7645B80D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6BB2BE42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1DC23220" w14:textId="77777777" w:rsidTr="0086454F">
        <w:tc>
          <w:tcPr>
            <w:tcW w:w="3261" w:type="dxa"/>
            <w:vAlign w:val="center"/>
          </w:tcPr>
          <w:p w14:paraId="2063B241" w14:textId="77777777" w:rsidR="00FA408B" w:rsidRPr="0084184B" w:rsidRDefault="00FA408B" w:rsidP="0086454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BBA1B9D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78F0910E" w14:textId="77777777" w:rsidTr="0086454F">
        <w:tc>
          <w:tcPr>
            <w:tcW w:w="3261" w:type="dxa"/>
            <w:vAlign w:val="center"/>
          </w:tcPr>
          <w:p w14:paraId="3E09B22B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504EC79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268119A0" w14:textId="77777777" w:rsidTr="0086454F">
        <w:tc>
          <w:tcPr>
            <w:tcW w:w="3261" w:type="dxa"/>
            <w:vAlign w:val="center"/>
          </w:tcPr>
          <w:p w14:paraId="3FF9C1A5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B869EA5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  <w:tr w:rsidR="00FA408B" w:rsidRPr="0084184B" w14:paraId="135F82AF" w14:textId="77777777" w:rsidTr="0086454F">
        <w:trPr>
          <w:trHeight w:val="228"/>
        </w:trPr>
        <w:tc>
          <w:tcPr>
            <w:tcW w:w="3261" w:type="dxa"/>
            <w:vAlign w:val="center"/>
          </w:tcPr>
          <w:p w14:paraId="41C0E85D" w14:textId="77777777" w:rsidR="00FA408B" w:rsidRPr="0084184B" w:rsidRDefault="00FA408B" w:rsidP="0086454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209F1E70" w14:textId="77777777" w:rsidR="00FA408B" w:rsidRPr="0084184B" w:rsidRDefault="00FA408B" w:rsidP="0086454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52253ECD" w14:textId="77777777" w:rsidR="00FA408B" w:rsidRPr="0084184B" w:rsidRDefault="00FA408B" w:rsidP="00FA408B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79E72665" w14:textId="77777777" w:rsidR="00FA408B" w:rsidRPr="00E06E6A" w:rsidRDefault="00FA408B" w:rsidP="00FA408B">
      <w:pPr>
        <w:spacing w:line="276" w:lineRule="auto"/>
        <w:jc w:val="both"/>
        <w:rPr>
          <w:b/>
          <w:i/>
          <w:szCs w:val="24"/>
        </w:rPr>
      </w:pPr>
      <w:r w:rsidRPr="0084184B">
        <w:rPr>
          <w:rFonts w:eastAsia="Arial Unicode MS"/>
          <w:color w:val="000000"/>
          <w:szCs w:val="24"/>
        </w:rPr>
        <w:t xml:space="preserve">Przystępując do postępowania o udzielenie zamówienia publicznego na </w:t>
      </w:r>
      <w:r w:rsidRPr="00E06E6A">
        <w:rPr>
          <w:rFonts w:eastAsia="Arial Unicode MS"/>
          <w:b/>
          <w:color w:val="000000"/>
          <w:szCs w:val="24"/>
        </w:rPr>
        <w:t>„</w:t>
      </w:r>
      <w:r w:rsidRPr="00341CBD">
        <w:rPr>
          <w:b/>
          <w:szCs w:val="24"/>
        </w:rPr>
        <w:t xml:space="preserve">Modernizacja systemu </w:t>
      </w:r>
      <w:r w:rsidRPr="00341CBD">
        <w:rPr>
          <w:b/>
          <w:bCs/>
          <w:szCs w:val="24"/>
        </w:rPr>
        <w:t>ARTR funkcjonującego na litewskim odcinku wschodniej granicy Polski”.</w:t>
      </w:r>
      <w:r w:rsidRPr="0084184B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>
        <w:rPr>
          <w:rFonts w:eastAsia="Arial Unicode MS"/>
          <w:b/>
          <w:color w:val="000000"/>
          <w:szCs w:val="24"/>
        </w:rPr>
        <w:t>:</w:t>
      </w:r>
      <w:r w:rsidRPr="0084184B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b/>
          <w:color w:val="000000"/>
          <w:szCs w:val="24"/>
        </w:rPr>
        <w:t>CIRF.DZ2.271.210.2024.</w:t>
      </w:r>
    </w:p>
    <w:p w14:paraId="33B8EE6C" w14:textId="77777777" w:rsidR="00FA408B" w:rsidRDefault="00FA408B" w:rsidP="00FA408B">
      <w:pPr>
        <w:spacing w:line="271" w:lineRule="auto"/>
        <w:ind w:right="-227"/>
        <w:jc w:val="both"/>
        <w:rPr>
          <w:rFonts w:eastAsia="Arial Unicode MS"/>
          <w:b/>
          <w:szCs w:val="24"/>
        </w:rPr>
      </w:pPr>
    </w:p>
    <w:p w14:paraId="589F7748" w14:textId="77777777" w:rsidR="00FA408B" w:rsidRDefault="00FA408B" w:rsidP="00FA408B">
      <w:pPr>
        <w:widowControl w:val="0"/>
        <w:suppressAutoHyphens/>
        <w:adjustRightInd w:val="0"/>
        <w:spacing w:line="360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341CBD">
        <w:rPr>
          <w:rFonts w:eastAsia="Arial Unicode MS"/>
          <w:b/>
          <w:bCs/>
          <w:color w:val="000000"/>
          <w:szCs w:val="24"/>
        </w:rPr>
        <w:t>Oferuję realizację przedmiotu zamówienia</w:t>
      </w:r>
      <w:r w:rsidRPr="00341CBD">
        <w:rPr>
          <w:rFonts w:eastAsia="Arial Unicode MS"/>
          <w:color w:val="000000"/>
          <w:szCs w:val="24"/>
        </w:rPr>
        <w:t>, zgodnie z wymogami określonymi</w:t>
      </w:r>
      <w:r>
        <w:rPr>
          <w:rFonts w:eastAsia="Arial Unicode MS"/>
          <w:color w:val="000000"/>
          <w:szCs w:val="24"/>
        </w:rPr>
        <w:t xml:space="preserve"> </w:t>
      </w:r>
      <w:r w:rsidRPr="00341CBD">
        <w:rPr>
          <w:rFonts w:eastAsia="Arial Unicode MS"/>
          <w:color w:val="000000"/>
          <w:szCs w:val="24"/>
        </w:rPr>
        <w:t>w</w:t>
      </w:r>
      <w:r>
        <w:rPr>
          <w:rFonts w:eastAsia="Arial Unicode MS"/>
          <w:color w:val="000000"/>
          <w:szCs w:val="24"/>
        </w:rPr>
        <w:t xml:space="preserve"> </w:t>
      </w:r>
      <w:r w:rsidRPr="00341CBD">
        <w:rPr>
          <w:rFonts w:eastAsia="Arial Unicode MS"/>
          <w:color w:val="000000"/>
          <w:szCs w:val="24"/>
        </w:rPr>
        <w:t>Zaproszeniu do złożenia ofert wraz z załącznikami, za</w:t>
      </w:r>
      <w:r>
        <w:rPr>
          <w:rFonts w:eastAsia="Arial Unicode MS"/>
          <w:color w:val="000000"/>
          <w:szCs w:val="24"/>
        </w:rPr>
        <w:t xml:space="preserve"> łączną</w:t>
      </w:r>
      <w:r w:rsidRPr="00341CBD">
        <w:rPr>
          <w:rFonts w:eastAsia="Arial Unicode MS"/>
          <w:color w:val="000000"/>
          <w:szCs w:val="24"/>
        </w:rPr>
        <w:t xml:space="preserve"> cenę </w:t>
      </w:r>
      <w:r>
        <w:rPr>
          <w:rFonts w:eastAsia="Arial Unicode MS"/>
          <w:color w:val="000000"/>
          <w:szCs w:val="24"/>
        </w:rPr>
        <w:t xml:space="preserve">brutto </w:t>
      </w:r>
      <w:r w:rsidRPr="00341CBD">
        <w:rPr>
          <w:rFonts w:eastAsia="Arial Unicode MS"/>
          <w:color w:val="000000"/>
          <w:szCs w:val="24"/>
        </w:rPr>
        <w:t>wskazaną poniżej:</w:t>
      </w:r>
    </w:p>
    <w:p w14:paraId="78AFDB05" w14:textId="77777777" w:rsidR="00FA408B" w:rsidRPr="00341CBD" w:rsidRDefault="00FA408B" w:rsidP="00FA408B">
      <w:pPr>
        <w:widowControl w:val="0"/>
        <w:suppressAutoHyphens/>
        <w:adjustRightInd w:val="0"/>
        <w:spacing w:line="360" w:lineRule="auto"/>
        <w:textAlignment w:val="baseline"/>
        <w:rPr>
          <w:rFonts w:eastAsia="Arial Unicode MS"/>
          <w:color w:val="000000"/>
          <w:szCs w:val="24"/>
        </w:rPr>
      </w:pPr>
    </w:p>
    <w:p w14:paraId="0D72552B" w14:textId="77777777" w:rsidR="00FA408B" w:rsidRPr="00341CBD" w:rsidRDefault="00FA408B" w:rsidP="00FA408B">
      <w:pPr>
        <w:widowControl w:val="0"/>
        <w:suppressAutoHyphens/>
        <w:adjustRightInd w:val="0"/>
        <w:spacing w:line="360" w:lineRule="auto"/>
        <w:textAlignment w:val="baseline"/>
        <w:rPr>
          <w:rFonts w:eastAsia="Arial Unicode MS"/>
          <w:color w:val="000000"/>
          <w:szCs w:val="24"/>
        </w:rPr>
      </w:pPr>
      <w:r w:rsidRPr="00341CBD">
        <w:rPr>
          <w:rFonts w:eastAsia="Arial Unicode MS"/>
          <w:color w:val="000000"/>
          <w:szCs w:val="24"/>
        </w:rPr>
        <w:t>………………...........…zł (słownie złotych: ...............…………………..) w tym podatek</w:t>
      </w:r>
    </w:p>
    <w:p w14:paraId="7639F9F5" w14:textId="77777777" w:rsidR="00FA408B" w:rsidRDefault="00FA408B" w:rsidP="00FA408B">
      <w:pPr>
        <w:widowControl w:val="0"/>
        <w:suppressAutoHyphens/>
        <w:adjustRightInd w:val="0"/>
        <w:spacing w:line="360" w:lineRule="auto"/>
        <w:textAlignment w:val="baseline"/>
        <w:rPr>
          <w:rFonts w:eastAsia="Arial Unicode MS"/>
          <w:color w:val="000000"/>
          <w:szCs w:val="24"/>
        </w:rPr>
      </w:pPr>
      <w:r w:rsidRPr="00341CBD">
        <w:rPr>
          <w:rFonts w:eastAsia="Arial Unicode MS"/>
          <w:color w:val="000000"/>
          <w:szCs w:val="24"/>
        </w:rPr>
        <w:t>VAT.</w:t>
      </w:r>
    </w:p>
    <w:p w14:paraId="293713B5" w14:textId="77777777" w:rsidR="00FA408B" w:rsidRPr="00A16794" w:rsidRDefault="00FA408B" w:rsidP="00FA408B">
      <w:pPr>
        <w:widowControl w:val="0"/>
        <w:suppressAutoHyphens/>
        <w:adjustRightInd w:val="0"/>
        <w:spacing w:line="360" w:lineRule="auto"/>
        <w:textAlignment w:val="baseline"/>
        <w:rPr>
          <w:rFonts w:eastAsia="Arial Unicode MS"/>
          <w:color w:val="000000"/>
          <w:szCs w:val="24"/>
        </w:rPr>
      </w:pPr>
    </w:p>
    <w:p w14:paraId="40FBC937" w14:textId="77777777" w:rsidR="00FA408B" w:rsidRPr="00006711" w:rsidRDefault="00FA408B" w:rsidP="00FA408B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006711">
        <w:rPr>
          <w:rFonts w:eastAsia="Arial Unicode MS"/>
          <w:b/>
          <w:bCs/>
          <w:color w:val="000000"/>
          <w:szCs w:val="24"/>
        </w:rPr>
        <w:t>Oświadczam/y, że</w:t>
      </w:r>
      <w:r w:rsidRPr="00006711">
        <w:rPr>
          <w:rFonts w:eastAsia="Arial Unicode MS"/>
          <w:bCs/>
          <w:color w:val="000000"/>
          <w:szCs w:val="24"/>
        </w:rPr>
        <w:t>:</w:t>
      </w:r>
    </w:p>
    <w:p w14:paraId="1663213E" w14:textId="77777777" w:rsidR="00FA408B" w:rsidRPr="0072129F" w:rsidRDefault="00FA408B" w:rsidP="00FA408B">
      <w:pPr>
        <w:numPr>
          <w:ilvl w:val="0"/>
          <w:numId w:val="6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73FF0E54" w14:textId="77777777" w:rsidR="00FA408B" w:rsidRPr="00E637D2" w:rsidRDefault="00FA408B" w:rsidP="00FA408B">
      <w:pPr>
        <w:numPr>
          <w:ilvl w:val="0"/>
          <w:numId w:val="6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14:paraId="1AD59F4F" w14:textId="77777777" w:rsidR="00FA408B" w:rsidRPr="00E637D2" w:rsidRDefault="00FA408B" w:rsidP="00FA408B">
      <w:pPr>
        <w:numPr>
          <w:ilvl w:val="0"/>
          <w:numId w:val="6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 w:rsidRPr="00E637D2">
        <w:rPr>
          <w:rFonts w:eastAsia="Arial Unicode MS"/>
          <w:bCs/>
          <w:color w:val="000000"/>
          <w:szCs w:val="24"/>
        </w:rPr>
        <w:t>;</w:t>
      </w:r>
    </w:p>
    <w:p w14:paraId="104D57AB" w14:textId="77777777" w:rsidR="00FA408B" w:rsidRPr="00341CBD" w:rsidRDefault="00FA408B" w:rsidP="00FA408B">
      <w:pPr>
        <w:numPr>
          <w:ilvl w:val="0"/>
          <w:numId w:val="6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341CBD">
        <w:rPr>
          <w:rFonts w:eastAsia="Arial Unicode MS"/>
          <w:bCs/>
          <w:color w:val="000000"/>
          <w:szCs w:val="24"/>
        </w:rPr>
        <w:t>akceptuję/my inne istotne postanowienia zamówienia określone w Zaproszeniu do złożenia</w:t>
      </w:r>
    </w:p>
    <w:p w14:paraId="0228F6EB" w14:textId="77777777" w:rsidR="00FA408B" w:rsidRPr="00341CBD" w:rsidRDefault="00FA408B" w:rsidP="00FA408B">
      <w:pPr>
        <w:spacing w:line="276" w:lineRule="auto"/>
        <w:ind w:left="360"/>
        <w:jc w:val="both"/>
        <w:rPr>
          <w:rFonts w:eastAsia="Arial Unicode MS"/>
          <w:bCs/>
          <w:color w:val="000000"/>
          <w:szCs w:val="24"/>
        </w:rPr>
      </w:pPr>
      <w:r w:rsidRPr="00341CBD">
        <w:rPr>
          <w:rFonts w:eastAsia="Arial Unicode MS"/>
          <w:bCs/>
          <w:color w:val="000000"/>
          <w:szCs w:val="24"/>
        </w:rPr>
        <w:t>ofert i w przypadku wyboru mojej/naszej oferty zobowiązuję/zobowiązujemy się do</w:t>
      </w:r>
    </w:p>
    <w:p w14:paraId="789546E5" w14:textId="77777777" w:rsidR="00FA408B" w:rsidRDefault="00FA408B" w:rsidP="00FA408B">
      <w:pPr>
        <w:spacing w:line="276" w:lineRule="auto"/>
        <w:ind w:left="360"/>
        <w:jc w:val="both"/>
        <w:rPr>
          <w:rFonts w:eastAsia="Arial Unicode MS"/>
          <w:bCs/>
          <w:color w:val="000000"/>
          <w:szCs w:val="24"/>
        </w:rPr>
      </w:pPr>
      <w:r w:rsidRPr="00341CBD">
        <w:rPr>
          <w:rFonts w:eastAsia="Arial Unicode MS"/>
          <w:bCs/>
          <w:color w:val="000000"/>
          <w:szCs w:val="24"/>
        </w:rPr>
        <w:t>podpisania umowy zawierającej te postanowienia</w:t>
      </w:r>
      <w:r>
        <w:rPr>
          <w:rFonts w:eastAsia="Arial Unicode MS"/>
          <w:bCs/>
          <w:color w:val="000000"/>
          <w:szCs w:val="24"/>
        </w:rPr>
        <w:t>;</w:t>
      </w:r>
    </w:p>
    <w:p w14:paraId="11CDC1DF" w14:textId="77777777" w:rsidR="00FA408B" w:rsidRDefault="00FA408B" w:rsidP="00FA408B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1D934A2D" w14:textId="77777777" w:rsidR="00FA408B" w:rsidRPr="00E637D2" w:rsidRDefault="00FA408B" w:rsidP="00FA408B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14:paraId="369162BC" w14:textId="77777777" w:rsidR="00FA408B" w:rsidRPr="0072129F" w:rsidRDefault="00FA408B" w:rsidP="00FA408B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14:paraId="02859D98" w14:textId="77777777" w:rsidR="00FA408B" w:rsidRPr="00AD55C0" w:rsidRDefault="00FA408B" w:rsidP="00FA408B">
      <w:pPr>
        <w:ind w:right="423"/>
        <w:rPr>
          <w:rFonts w:eastAsia="Arial Unicode MS"/>
          <w:b/>
          <w:color w:val="000000"/>
          <w:szCs w:val="24"/>
        </w:rPr>
      </w:pPr>
    </w:p>
    <w:p w14:paraId="5AFB74C8" w14:textId="77777777" w:rsidR="00FA408B" w:rsidRDefault="00FA408B" w:rsidP="00FA408B">
      <w:pPr>
        <w:ind w:right="423"/>
        <w:rPr>
          <w:rFonts w:eastAsia="Arial Unicode MS"/>
          <w:b/>
          <w:color w:val="000000"/>
          <w:szCs w:val="24"/>
        </w:rPr>
      </w:pPr>
    </w:p>
    <w:p w14:paraId="7BBC0F12" w14:textId="77777777" w:rsidR="00FA408B" w:rsidRDefault="00FA408B" w:rsidP="00FA408B">
      <w:pPr>
        <w:ind w:right="423"/>
        <w:rPr>
          <w:rFonts w:eastAsia="Arial Unicode MS"/>
          <w:b/>
          <w:color w:val="000000"/>
          <w:szCs w:val="24"/>
        </w:rPr>
      </w:pPr>
    </w:p>
    <w:p w14:paraId="789B2464" w14:textId="77777777" w:rsidR="00FA408B" w:rsidRPr="00485167" w:rsidRDefault="00FA408B" w:rsidP="00FA408B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72CFFE18" w14:textId="77777777" w:rsidR="00FA408B" w:rsidRPr="00355216" w:rsidRDefault="00FA408B" w:rsidP="00FA408B">
      <w:pPr>
        <w:spacing w:after="160" w:line="259" w:lineRule="auto"/>
        <w:rPr>
          <w:b/>
        </w:rPr>
      </w:pPr>
    </w:p>
    <w:p w14:paraId="4319BF44" w14:textId="77777777" w:rsidR="00FB54BB" w:rsidRDefault="00FB54BB"/>
    <w:sectPr w:rsidR="00FB54BB" w:rsidSect="00FA408B">
      <w:footerReference w:type="default" r:id="rId7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2310" w14:textId="77777777" w:rsidR="0091437E" w:rsidRDefault="0091437E" w:rsidP="00FA408B">
      <w:r>
        <w:separator/>
      </w:r>
    </w:p>
  </w:endnote>
  <w:endnote w:type="continuationSeparator" w:id="0">
    <w:p w14:paraId="6329C557" w14:textId="77777777" w:rsidR="0091437E" w:rsidRDefault="0091437E" w:rsidP="00FA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FBAF" w14:textId="77777777" w:rsidR="00000000" w:rsidRDefault="0000000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33284CE8" w14:textId="77777777" w:rsidR="00000000" w:rsidRPr="009B2E44" w:rsidRDefault="00000000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2C1B1C13" w14:textId="77777777" w:rsidR="00000000" w:rsidRPr="009B2E44" w:rsidRDefault="00000000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86D8" w14:textId="77777777" w:rsidR="0091437E" w:rsidRDefault="0091437E" w:rsidP="00FA408B">
      <w:r>
        <w:separator/>
      </w:r>
    </w:p>
  </w:footnote>
  <w:footnote w:type="continuationSeparator" w:id="0">
    <w:p w14:paraId="41A3C9B3" w14:textId="77777777" w:rsidR="0091437E" w:rsidRDefault="0091437E" w:rsidP="00FA408B">
      <w:r>
        <w:continuationSeparator/>
      </w:r>
    </w:p>
  </w:footnote>
  <w:footnote w:id="1">
    <w:p w14:paraId="3037FF80" w14:textId="77777777" w:rsidR="00FA408B" w:rsidRPr="00DB61C7" w:rsidRDefault="00FA408B" w:rsidP="00FA408B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F5199CE" w14:textId="77777777" w:rsidR="00FA408B" w:rsidRPr="00DB61C7" w:rsidRDefault="00FA408B" w:rsidP="00FA408B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D00F91"/>
    <w:multiLevelType w:val="hybridMultilevel"/>
    <w:tmpl w:val="4E884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" w15:restartNumberingAfterBreak="0">
    <w:nsid w:val="16642A5B"/>
    <w:multiLevelType w:val="hybridMultilevel"/>
    <w:tmpl w:val="555E51E2"/>
    <w:lvl w:ilvl="0" w:tplc="04150019">
      <w:start w:val="1"/>
      <w:numFmt w:val="lowerLetter"/>
      <w:lvlText w:val="%1."/>
      <w:lvlJc w:val="left"/>
      <w:pPr>
        <w:ind w:left="1702" w:hanging="360"/>
      </w:p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4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B0B6683"/>
    <w:multiLevelType w:val="hybridMultilevel"/>
    <w:tmpl w:val="E32E14CA"/>
    <w:lvl w:ilvl="0" w:tplc="DAD60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40024320"/>
    <w:multiLevelType w:val="multilevel"/>
    <w:tmpl w:val="D2F48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1E0036"/>
    <w:multiLevelType w:val="hybridMultilevel"/>
    <w:tmpl w:val="7E3A1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D6294"/>
    <w:multiLevelType w:val="hybridMultilevel"/>
    <w:tmpl w:val="2FA41132"/>
    <w:lvl w:ilvl="0" w:tplc="0104704C">
      <w:start w:val="1"/>
      <w:numFmt w:val="decimal"/>
      <w:lvlText w:val="%1."/>
      <w:lvlJc w:val="left"/>
      <w:pPr>
        <w:ind w:left="9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0F714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E01EC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2B88A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810D8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849C8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0DF8A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2056E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46472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9F7450"/>
    <w:multiLevelType w:val="hybridMultilevel"/>
    <w:tmpl w:val="288E3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D28DE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715069">
    <w:abstractNumId w:val="15"/>
  </w:num>
  <w:num w:numId="2" w16cid:durableId="1795757879">
    <w:abstractNumId w:val="2"/>
  </w:num>
  <w:num w:numId="3" w16cid:durableId="1659268684">
    <w:abstractNumId w:val="0"/>
  </w:num>
  <w:num w:numId="4" w16cid:durableId="774179613">
    <w:abstractNumId w:val="9"/>
  </w:num>
  <w:num w:numId="5" w16cid:durableId="246770297">
    <w:abstractNumId w:val="5"/>
  </w:num>
  <w:num w:numId="6" w16cid:durableId="1141582595">
    <w:abstractNumId w:val="11"/>
  </w:num>
  <w:num w:numId="7" w16cid:durableId="1212424074">
    <w:abstractNumId w:val="6"/>
  </w:num>
  <w:num w:numId="8" w16cid:durableId="1168522624">
    <w:abstractNumId w:val="7"/>
  </w:num>
  <w:num w:numId="9" w16cid:durableId="767654841">
    <w:abstractNumId w:val="4"/>
  </w:num>
  <w:num w:numId="10" w16cid:durableId="2054306153">
    <w:abstractNumId w:val="16"/>
  </w:num>
  <w:num w:numId="11" w16cid:durableId="109475982">
    <w:abstractNumId w:val="13"/>
  </w:num>
  <w:num w:numId="12" w16cid:durableId="1450859012">
    <w:abstractNumId w:val="1"/>
  </w:num>
  <w:num w:numId="13" w16cid:durableId="1207330127">
    <w:abstractNumId w:val="3"/>
  </w:num>
  <w:num w:numId="14" w16cid:durableId="1091319749">
    <w:abstractNumId w:val="8"/>
  </w:num>
  <w:num w:numId="15" w16cid:durableId="320161948">
    <w:abstractNumId w:val="12"/>
  </w:num>
  <w:num w:numId="16" w16cid:durableId="1641227822">
    <w:abstractNumId w:val="14"/>
  </w:num>
  <w:num w:numId="17" w16cid:durableId="1903908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BB"/>
    <w:rsid w:val="0091437E"/>
    <w:rsid w:val="00B96FF3"/>
    <w:rsid w:val="00FA408B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C62"/>
  <w15:chartTrackingRefBased/>
  <w15:docId w15:val="{78E7A8B9-8385-41CF-BD3C-96E9A37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08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4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4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4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4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4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4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4BB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FB54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4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4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4B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FA40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FA40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FA408B"/>
    <w:rPr>
      <w:color w:val="467886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FA408B"/>
  </w:style>
  <w:style w:type="paragraph" w:styleId="Tekstpodstawowy">
    <w:name w:val="Body Text"/>
    <w:aliases w:val="EHPT,Body Text2"/>
    <w:basedOn w:val="Normalny"/>
    <w:link w:val="TekstpodstawowyZnak"/>
    <w:uiPriority w:val="99"/>
    <w:rsid w:val="00FA408B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FA408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A408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0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FA408B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FA40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FA408B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FA4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08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4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08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A408B"/>
    <w:pPr>
      <w:spacing w:before="100" w:beforeAutospacing="1" w:after="100" w:afterAutospacing="1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A408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A408B"/>
    <w:pPr>
      <w:spacing w:before="240" w:after="0" w:line="259" w:lineRule="auto"/>
      <w:outlineLvl w:val="9"/>
    </w:pPr>
    <w:rPr>
      <w:rFonts w:ascii="Calibri Light" w:eastAsia="Times New Roman" w:hAnsi="Calibri Light" w:cs="Times New Roman"/>
      <w:b/>
      <w:color w:val="2F5496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A408B"/>
    <w:pPr>
      <w:widowControl w:val="0"/>
      <w:tabs>
        <w:tab w:val="left" w:pos="440"/>
        <w:tab w:val="right" w:leader="dot" w:pos="10456"/>
      </w:tabs>
      <w:spacing w:after="10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2</cp:revision>
  <dcterms:created xsi:type="dcterms:W3CDTF">2024-08-28T12:41:00Z</dcterms:created>
  <dcterms:modified xsi:type="dcterms:W3CDTF">2024-08-28T12:41:00Z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MFCATEGORY">
    <vt:lpwstr xmlns:vt="http://schemas.openxmlformats.org/officeDocument/2006/docPropsVTypes">InformacjePubliczneInformacjeSektoraPublicznego</vt:lpwstr>
  </op:property>
  <op:property fmtid="{D5CDD505-2E9C-101B-9397-08002B2CF9AE}" pid="3" name="MFClassifiedBy">
    <vt:lpwstr xmlns:vt="http://schemas.openxmlformats.org/officeDocument/2006/docPropsVTypes">UxC4dwLulzfINJ8nQH+xvX5LNGipWa4BRSZhPgxsCvn+C74ZQ7XBBHayH9WGeK46RrMIadYD3cO9LMmFKukLyg==</vt:lpwstr>
  </op:property>
  <op:property fmtid="{D5CDD505-2E9C-101B-9397-08002B2CF9AE}" pid="4" name="MFClassificationDate">
    <vt:lpwstr xmlns:vt="http://schemas.openxmlformats.org/officeDocument/2006/docPropsVTypes">2024-08-28T14:41:51.8965250+02:00</vt:lpwstr>
  </op:property>
  <op:property fmtid="{D5CDD505-2E9C-101B-9397-08002B2CF9AE}" pid="5" name="MFClassifiedBySID">
    <vt:lpwstr xmlns:vt="http://schemas.openxmlformats.org/officeDocument/2006/docPropsVTypes">UxC4dwLulzfINJ8nQH+xvX5LNGipWa4BRSZhPgxsCvm42mrIC/DSDv0ggS+FjUN/2v1BBotkLlY5aAiEhoi6uZidQqjqC2ZaLyl+C8V9ZJaQL/hCwL1Pqgwfhz+p8pQ0</vt:lpwstr>
  </op:property>
  <op:property fmtid="{D5CDD505-2E9C-101B-9397-08002B2CF9AE}" pid="6" name="MFGRNItemId">
    <vt:lpwstr xmlns:vt="http://schemas.openxmlformats.org/officeDocument/2006/docPropsVTypes">GRN-bc2d4a73-d9ca-44e3-8ec2-c2f5840965ec</vt:lpwstr>
  </op:property>
  <op:property fmtid="{D5CDD505-2E9C-101B-9397-08002B2CF9AE}" pid="7" name="MFRefresh">
    <vt:lpwstr xmlns:vt="http://schemas.openxmlformats.org/officeDocument/2006/docPropsVTypes">True</vt:lpwstr>
  </op:property>
  <op:property fmtid="{D5CDD505-2E9C-101B-9397-08002B2CF9AE}" pid="8" name="MFHash">
    <vt:lpwstr xmlns:vt="http://schemas.openxmlformats.org/officeDocument/2006/docPropsVTypes">3bqyrqdrt8N+6db6INBXzi5IxY2L15ZxRpaBPA1H5jE=</vt:lpwstr>
  </op:property>
  <op:property fmtid="{D5CDD505-2E9C-101B-9397-08002B2CF9AE}" pid="9" name="DLPManualFileClassification">
    <vt:lpwstr xmlns:vt="http://schemas.openxmlformats.org/officeDocument/2006/docPropsVTypes">{2755b7d9-e53d-4779-a40c-03797dcf43b3}</vt:lpwstr>
  </op:property>
</op:Properties>
</file>