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EACC" w14:textId="77777777" w:rsidR="00173001" w:rsidRPr="00173001" w:rsidRDefault="00173001" w:rsidP="00173001">
      <w:pPr>
        <w:jc w:val="right"/>
        <w:rPr>
          <w:rFonts w:eastAsia="Arial Unicode MS"/>
          <w:b/>
          <w:i/>
          <w:color w:val="000000"/>
          <w:szCs w:val="24"/>
        </w:rPr>
      </w:pPr>
      <w:r w:rsidRPr="00173001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173001">
        <w:rPr>
          <w:rFonts w:eastAsia="Arial Unicode MS"/>
          <w:b/>
          <w:i/>
          <w:color w:val="000000"/>
          <w:szCs w:val="24"/>
        </w:rPr>
        <w:t>do Zaproszenia do złożenia wyceny</w:t>
      </w:r>
    </w:p>
    <w:p w14:paraId="34599026" w14:textId="77777777" w:rsidR="00983601" w:rsidRDefault="00983601" w:rsidP="00173001">
      <w:pPr>
        <w:jc w:val="right"/>
        <w:rPr>
          <w:rFonts w:eastAsia="Arial Unicode MS"/>
          <w:b/>
          <w:i/>
          <w:color w:val="000000"/>
          <w:szCs w:val="24"/>
        </w:rPr>
      </w:pPr>
    </w:p>
    <w:p w14:paraId="516A4410" w14:textId="305E7FCC" w:rsidR="00173001" w:rsidRPr="00173001" w:rsidRDefault="00173001" w:rsidP="00173001">
      <w:pPr>
        <w:jc w:val="right"/>
        <w:rPr>
          <w:rFonts w:eastAsia="Arial Unicode MS"/>
          <w:b/>
          <w:i/>
          <w:color w:val="000000"/>
          <w:szCs w:val="24"/>
        </w:rPr>
      </w:pPr>
      <w:r w:rsidRPr="00173001">
        <w:rPr>
          <w:rFonts w:eastAsia="Arial Unicode MS"/>
          <w:b/>
          <w:i/>
          <w:color w:val="000000"/>
          <w:szCs w:val="24"/>
        </w:rPr>
        <w:t>Wzór Formularza wyceny</w:t>
      </w:r>
    </w:p>
    <w:p w14:paraId="5A37F929" w14:textId="77777777" w:rsidR="00983601" w:rsidRDefault="00983601" w:rsidP="00173001">
      <w:pPr>
        <w:spacing w:after="160" w:line="259" w:lineRule="auto"/>
        <w:jc w:val="center"/>
        <w:rPr>
          <w:b/>
          <w:bCs/>
        </w:rPr>
      </w:pPr>
    </w:p>
    <w:p w14:paraId="74C1FD3D" w14:textId="5D8BE0B2" w:rsidR="00173001" w:rsidRPr="00173001" w:rsidRDefault="00173001" w:rsidP="00173001">
      <w:pPr>
        <w:spacing w:after="160" w:line="259" w:lineRule="auto"/>
        <w:jc w:val="center"/>
        <w:rPr>
          <w:b/>
          <w:bCs/>
        </w:rPr>
      </w:pPr>
      <w:r w:rsidRPr="00173001">
        <w:rPr>
          <w:b/>
          <w:bCs/>
        </w:rPr>
        <w:t>FORMULARZ WYCENY</w:t>
      </w:r>
    </w:p>
    <w:p w14:paraId="511D0EC9" w14:textId="77777777" w:rsidR="00173001" w:rsidRPr="00173001" w:rsidRDefault="00173001" w:rsidP="0017300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173001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173001" w:rsidRPr="00173001" w14:paraId="190CEE0E" w14:textId="77777777" w:rsidTr="0065224C">
        <w:tc>
          <w:tcPr>
            <w:tcW w:w="3261" w:type="dxa"/>
            <w:vAlign w:val="center"/>
          </w:tcPr>
          <w:p w14:paraId="62CD1826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  <w:r w:rsidRPr="00173001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71244F8E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</w:p>
        </w:tc>
      </w:tr>
      <w:tr w:rsidR="00173001" w:rsidRPr="00173001" w14:paraId="617318F7" w14:textId="77777777" w:rsidTr="0065224C">
        <w:tc>
          <w:tcPr>
            <w:tcW w:w="3261" w:type="dxa"/>
            <w:vAlign w:val="center"/>
          </w:tcPr>
          <w:p w14:paraId="20153F1E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  <w:r w:rsidRPr="00173001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6A2325EE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</w:p>
        </w:tc>
      </w:tr>
      <w:tr w:rsidR="00173001" w:rsidRPr="00173001" w14:paraId="796C4E9E" w14:textId="77777777" w:rsidTr="0065224C">
        <w:tc>
          <w:tcPr>
            <w:tcW w:w="3261" w:type="dxa"/>
            <w:vAlign w:val="center"/>
          </w:tcPr>
          <w:p w14:paraId="17919F17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  <w:r w:rsidRPr="00173001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4890E349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</w:p>
        </w:tc>
      </w:tr>
      <w:tr w:rsidR="00173001" w:rsidRPr="00173001" w14:paraId="3EF4B628" w14:textId="77777777" w:rsidTr="0065224C">
        <w:tc>
          <w:tcPr>
            <w:tcW w:w="3261" w:type="dxa"/>
            <w:vAlign w:val="center"/>
          </w:tcPr>
          <w:p w14:paraId="4B110134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  <w:r w:rsidRPr="00173001">
              <w:rPr>
                <w:szCs w:val="22"/>
              </w:rPr>
              <w:t>KRS/NIP/PESEL</w:t>
            </w:r>
            <w:r w:rsidRPr="00173001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666800D4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</w:p>
        </w:tc>
      </w:tr>
      <w:tr w:rsidR="00173001" w:rsidRPr="00173001" w14:paraId="6145DCF0" w14:textId="77777777" w:rsidTr="0065224C">
        <w:tc>
          <w:tcPr>
            <w:tcW w:w="3261" w:type="dxa"/>
            <w:vAlign w:val="center"/>
          </w:tcPr>
          <w:p w14:paraId="4CFD0102" w14:textId="77777777" w:rsidR="00173001" w:rsidRPr="00173001" w:rsidRDefault="00173001" w:rsidP="00173001">
            <w:pPr>
              <w:spacing w:line="360" w:lineRule="auto"/>
              <w:rPr>
                <w:szCs w:val="22"/>
              </w:rPr>
            </w:pPr>
            <w:r w:rsidRPr="00173001"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211C99D2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</w:p>
        </w:tc>
      </w:tr>
      <w:tr w:rsidR="00173001" w:rsidRPr="00173001" w14:paraId="24C4EBAC" w14:textId="77777777" w:rsidTr="0065224C">
        <w:tc>
          <w:tcPr>
            <w:tcW w:w="3261" w:type="dxa"/>
            <w:vAlign w:val="center"/>
          </w:tcPr>
          <w:p w14:paraId="5039C03F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  <w:r w:rsidRPr="00173001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529121A7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</w:p>
        </w:tc>
      </w:tr>
      <w:tr w:rsidR="00173001" w:rsidRPr="00173001" w14:paraId="74905576" w14:textId="77777777" w:rsidTr="0065224C">
        <w:tc>
          <w:tcPr>
            <w:tcW w:w="3261" w:type="dxa"/>
            <w:vAlign w:val="center"/>
          </w:tcPr>
          <w:p w14:paraId="3191DD75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  <w:r w:rsidRPr="00173001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43E99F48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</w:p>
        </w:tc>
      </w:tr>
      <w:tr w:rsidR="00173001" w:rsidRPr="00173001" w14:paraId="41E22722" w14:textId="77777777" w:rsidTr="0065224C">
        <w:trPr>
          <w:trHeight w:val="228"/>
        </w:trPr>
        <w:tc>
          <w:tcPr>
            <w:tcW w:w="3261" w:type="dxa"/>
            <w:vAlign w:val="center"/>
          </w:tcPr>
          <w:p w14:paraId="602B7492" w14:textId="77777777" w:rsidR="00173001" w:rsidRPr="00173001" w:rsidRDefault="00173001" w:rsidP="00173001">
            <w:pPr>
              <w:spacing w:line="360" w:lineRule="auto"/>
              <w:rPr>
                <w:szCs w:val="22"/>
              </w:rPr>
            </w:pPr>
            <w:r w:rsidRPr="00173001">
              <w:rPr>
                <w:szCs w:val="22"/>
              </w:rPr>
              <w:t>reprezentowany przez</w:t>
            </w:r>
            <w:r w:rsidRPr="00173001">
              <w:rPr>
                <w:szCs w:val="22"/>
                <w:vertAlign w:val="superscript"/>
              </w:rPr>
              <w:footnoteReference w:id="2"/>
            </w:r>
            <w:r w:rsidRPr="00173001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7E23E3AC" w14:textId="77777777" w:rsidR="00173001" w:rsidRPr="00173001" w:rsidRDefault="00173001" w:rsidP="00173001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1C0421B0" w14:textId="77777777" w:rsidR="00173001" w:rsidRPr="00173001" w:rsidRDefault="00173001" w:rsidP="00173001">
      <w:pPr>
        <w:rPr>
          <w:rFonts w:eastAsia="Arial Unicode MS"/>
          <w:color w:val="000000"/>
          <w:sz w:val="32"/>
          <w:szCs w:val="24"/>
        </w:rPr>
      </w:pPr>
      <w:r w:rsidRPr="00173001">
        <w:rPr>
          <w:rFonts w:eastAsia="Arial Unicode MS"/>
          <w:color w:val="000000"/>
          <w:sz w:val="32"/>
          <w:szCs w:val="24"/>
        </w:rPr>
        <w:t xml:space="preserve"> </w:t>
      </w:r>
    </w:p>
    <w:p w14:paraId="658D2AB6" w14:textId="77777777" w:rsidR="00173001" w:rsidRPr="00173001" w:rsidRDefault="00173001" w:rsidP="00173001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173001">
        <w:rPr>
          <w:sz w:val="22"/>
          <w:szCs w:val="22"/>
        </w:rPr>
        <w:t xml:space="preserve">Na podstawie przesłanego opisu przedmiotu zamówienia dotyczącego udostępnienia rozwiązania informatycznego obejmującego dostęp do platformy internetowej (aplikacji webowej) oferującej funkcjonalność Systemu służącego do dostarczania informacji z zakresu </w:t>
      </w:r>
      <w:proofErr w:type="spellStart"/>
      <w:r w:rsidRPr="00173001">
        <w:rPr>
          <w:sz w:val="22"/>
          <w:szCs w:val="22"/>
        </w:rPr>
        <w:t>Cyber</w:t>
      </w:r>
      <w:proofErr w:type="spellEnd"/>
      <w:r w:rsidRPr="00173001">
        <w:rPr>
          <w:sz w:val="22"/>
          <w:szCs w:val="22"/>
        </w:rPr>
        <w:t xml:space="preserve"> </w:t>
      </w:r>
      <w:proofErr w:type="spellStart"/>
      <w:r w:rsidRPr="00173001">
        <w:rPr>
          <w:sz w:val="22"/>
          <w:szCs w:val="22"/>
        </w:rPr>
        <w:t>Threat</w:t>
      </w:r>
      <w:proofErr w:type="spellEnd"/>
      <w:r w:rsidRPr="00173001">
        <w:rPr>
          <w:sz w:val="22"/>
          <w:szCs w:val="22"/>
        </w:rPr>
        <w:t xml:space="preserve"> </w:t>
      </w:r>
      <w:proofErr w:type="spellStart"/>
      <w:r w:rsidRPr="00173001">
        <w:rPr>
          <w:sz w:val="22"/>
          <w:szCs w:val="22"/>
        </w:rPr>
        <w:t>Intelligence</w:t>
      </w:r>
      <w:proofErr w:type="spellEnd"/>
      <w:r w:rsidRPr="00173001">
        <w:rPr>
          <w:sz w:val="22"/>
          <w:szCs w:val="22"/>
        </w:rPr>
        <w:t xml:space="preserve"> (rozpoznawanie zagrożeń w cyberprzestrzeni) szacujemy, że wartość przedmiotowego zamówienia wyniesie</w:t>
      </w:r>
      <w:r w:rsidRPr="00173001">
        <w:rPr>
          <w:kern w:val="2"/>
          <w:sz w:val="22"/>
          <w:szCs w:val="22"/>
          <w:lang w:bidi="hi-IN"/>
        </w:rPr>
        <w:t>:</w:t>
      </w:r>
    </w:p>
    <w:p w14:paraId="73AC76C9" w14:textId="77777777" w:rsidR="00173001" w:rsidRPr="00173001" w:rsidRDefault="00173001" w:rsidP="0017300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3A55E1B9" w14:textId="77777777" w:rsidR="00173001" w:rsidRPr="00173001" w:rsidRDefault="00173001" w:rsidP="00173001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eastAsia="Arial Unicode MS"/>
          <w:b/>
          <w:bCs/>
          <w:color w:val="000000"/>
          <w:szCs w:val="24"/>
        </w:rPr>
      </w:pPr>
      <w:r w:rsidRPr="00173001">
        <w:rPr>
          <w:rFonts w:eastAsia="Arial Unicode MS"/>
          <w:b/>
          <w:bCs/>
          <w:color w:val="000000"/>
          <w:szCs w:val="24"/>
        </w:rPr>
        <w:t>Tabela nr 1</w:t>
      </w:r>
    </w:p>
    <w:tbl>
      <w:tblPr>
        <w:tblStyle w:val="TablaMicrosoftServicios1"/>
        <w:tblW w:w="9356" w:type="dxa"/>
        <w:tblInd w:w="-147" w:type="dxa"/>
        <w:tblLook w:val="04A0" w:firstRow="1" w:lastRow="0" w:firstColumn="1" w:lastColumn="0" w:noHBand="0" w:noVBand="1"/>
      </w:tblPr>
      <w:tblGrid>
        <w:gridCol w:w="6243"/>
        <w:gridCol w:w="3113"/>
      </w:tblGrid>
      <w:tr w:rsidR="00173001" w:rsidRPr="00173001" w14:paraId="4F43BB4C" w14:textId="77777777" w:rsidTr="00983601">
        <w:trPr>
          <w:trHeight w:val="687"/>
        </w:trPr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54D8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12E0A5C2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73001">
              <w:rPr>
                <w:rFonts w:eastAsia="Arial Unicode MS"/>
                <w:b/>
                <w:color w:val="000000"/>
                <w:sz w:val="20"/>
              </w:rPr>
              <w:t>Maksymalna cena brutto w PLN</w:t>
            </w:r>
          </w:p>
        </w:tc>
      </w:tr>
      <w:tr w:rsidR="00173001" w:rsidRPr="00173001" w14:paraId="43D49A34" w14:textId="77777777" w:rsidTr="00983601">
        <w:tc>
          <w:tcPr>
            <w:tcW w:w="6243" w:type="dxa"/>
            <w:tcBorders>
              <w:top w:val="single" w:sz="4" w:space="0" w:color="auto"/>
            </w:tcBorders>
          </w:tcPr>
          <w:p w14:paraId="747538CF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Trebuchet MS"/>
                <w:color w:val="000000"/>
                <w:szCs w:val="23"/>
              </w:rPr>
              <w:t xml:space="preserve">Moduł 1: Funkcjonalność  rozpoznawania zagrożeń w </w:t>
            </w:r>
            <w:proofErr w:type="spellStart"/>
            <w:r w:rsidRPr="00173001">
              <w:rPr>
                <w:rFonts w:eastAsia="Trebuchet MS"/>
                <w:color w:val="000000"/>
                <w:szCs w:val="23"/>
              </w:rPr>
              <w:t>cyberbezpieczeństwa</w:t>
            </w:r>
            <w:proofErr w:type="spellEnd"/>
            <w:r w:rsidRPr="00173001">
              <w:rPr>
                <w:rFonts w:eastAsia="Trebuchet MS"/>
                <w:color w:val="000000"/>
                <w:szCs w:val="23"/>
              </w:rPr>
              <w:t xml:space="preserve">  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619219D8" w14:textId="77777777" w:rsidR="00983601" w:rsidRDefault="009836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  <w:p w14:paraId="5011541C" w14:textId="3AD391EE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Arial Unicode MS"/>
                <w:color w:val="000000"/>
                <w:sz w:val="20"/>
              </w:rPr>
              <w:t>……………..</w:t>
            </w:r>
          </w:p>
        </w:tc>
      </w:tr>
      <w:tr w:rsidR="00173001" w:rsidRPr="00173001" w14:paraId="50D9FF3C" w14:textId="77777777" w:rsidTr="00983601">
        <w:tc>
          <w:tcPr>
            <w:tcW w:w="6243" w:type="dxa"/>
          </w:tcPr>
          <w:p w14:paraId="4E2C832C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Trebuchet MS"/>
                <w:color w:val="000000"/>
                <w:szCs w:val="23"/>
              </w:rPr>
              <w:t xml:space="preserve">Moduł 2: Funkcjonalność </w:t>
            </w:r>
            <w:proofErr w:type="spellStart"/>
            <w:r w:rsidRPr="00173001">
              <w:rPr>
                <w:rFonts w:eastAsia="Trebuchet MS"/>
                <w:color w:val="000000"/>
                <w:szCs w:val="23"/>
              </w:rPr>
              <w:t>priorytyzacji</w:t>
            </w:r>
            <w:proofErr w:type="spellEnd"/>
            <w:r w:rsidRPr="00173001">
              <w:rPr>
                <w:rFonts w:eastAsia="Trebuchet MS"/>
                <w:color w:val="000000"/>
                <w:szCs w:val="23"/>
              </w:rPr>
              <w:t xml:space="preserve"> podatności </w:t>
            </w:r>
          </w:p>
        </w:tc>
        <w:tc>
          <w:tcPr>
            <w:tcW w:w="3113" w:type="dxa"/>
          </w:tcPr>
          <w:p w14:paraId="3706CDCB" w14:textId="77777777" w:rsidR="00983601" w:rsidRDefault="009836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  <w:p w14:paraId="1CB1175D" w14:textId="2D2CFCA5" w:rsidR="00983601" w:rsidRPr="00173001" w:rsidRDefault="00173001" w:rsidP="009836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Arial Unicode MS"/>
                <w:color w:val="000000"/>
                <w:sz w:val="20"/>
              </w:rPr>
              <w:t>………………</w:t>
            </w:r>
          </w:p>
        </w:tc>
      </w:tr>
      <w:tr w:rsidR="00173001" w:rsidRPr="00173001" w14:paraId="192C9D8C" w14:textId="77777777" w:rsidTr="00983601">
        <w:tc>
          <w:tcPr>
            <w:tcW w:w="6243" w:type="dxa"/>
          </w:tcPr>
          <w:p w14:paraId="56218054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Trebuchet MS"/>
                <w:color w:val="000000"/>
                <w:szCs w:val="23"/>
              </w:rPr>
              <w:t xml:space="preserve">Moduł 3: Funkcjonalność wyszukiwania zagrożeń </w:t>
            </w:r>
          </w:p>
        </w:tc>
        <w:tc>
          <w:tcPr>
            <w:tcW w:w="3113" w:type="dxa"/>
          </w:tcPr>
          <w:p w14:paraId="115962B9" w14:textId="77777777" w:rsidR="00983601" w:rsidRDefault="009836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  <w:p w14:paraId="5E45070E" w14:textId="31E50A94" w:rsidR="00983601" w:rsidRPr="00173001" w:rsidRDefault="00173001" w:rsidP="009836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Arial Unicode MS"/>
                <w:color w:val="000000"/>
                <w:sz w:val="20"/>
              </w:rPr>
              <w:t>……………….</w:t>
            </w:r>
          </w:p>
        </w:tc>
      </w:tr>
      <w:tr w:rsidR="00173001" w:rsidRPr="00173001" w14:paraId="6C900ECB" w14:textId="77777777" w:rsidTr="00983601">
        <w:tc>
          <w:tcPr>
            <w:tcW w:w="6243" w:type="dxa"/>
          </w:tcPr>
          <w:p w14:paraId="5FA4C831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Trebuchet MS"/>
                <w:color w:val="000000"/>
                <w:szCs w:val="23"/>
              </w:rPr>
              <w:t>Moduł 4: Funkcjonalność analizy ryzyka w łańcuchu dostaw</w:t>
            </w:r>
          </w:p>
        </w:tc>
        <w:tc>
          <w:tcPr>
            <w:tcW w:w="3113" w:type="dxa"/>
          </w:tcPr>
          <w:p w14:paraId="1BF73E8C" w14:textId="77777777" w:rsidR="00983601" w:rsidRDefault="009836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  <w:p w14:paraId="4FA0F2D1" w14:textId="3CF67120" w:rsidR="00983601" w:rsidRPr="00173001" w:rsidRDefault="00173001" w:rsidP="009836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Arial Unicode MS"/>
                <w:color w:val="000000"/>
                <w:sz w:val="20"/>
              </w:rPr>
              <w:t>……………….</w:t>
            </w:r>
          </w:p>
        </w:tc>
      </w:tr>
      <w:tr w:rsidR="00173001" w:rsidRPr="00173001" w14:paraId="73D48584" w14:textId="77777777" w:rsidTr="00983601">
        <w:tc>
          <w:tcPr>
            <w:tcW w:w="6243" w:type="dxa"/>
          </w:tcPr>
          <w:p w14:paraId="6D947DE6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Trebuchet MS"/>
                <w:color w:val="000000"/>
                <w:szCs w:val="23"/>
              </w:rPr>
              <w:t xml:space="preserve">Moduł 5: Funkcjonalność ochrony przed przejęciem konta użytkownika </w:t>
            </w:r>
          </w:p>
        </w:tc>
        <w:tc>
          <w:tcPr>
            <w:tcW w:w="3113" w:type="dxa"/>
          </w:tcPr>
          <w:p w14:paraId="28D41526" w14:textId="77777777" w:rsidR="00983601" w:rsidRDefault="009836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  <w:p w14:paraId="74AEE001" w14:textId="555EA38D" w:rsidR="00983601" w:rsidRPr="00173001" w:rsidRDefault="00173001" w:rsidP="009836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Arial Unicode MS"/>
                <w:color w:val="000000"/>
                <w:sz w:val="20"/>
              </w:rPr>
              <w:t>……………….</w:t>
            </w:r>
          </w:p>
        </w:tc>
      </w:tr>
      <w:tr w:rsidR="00173001" w:rsidRPr="00173001" w14:paraId="18150B5C" w14:textId="77777777" w:rsidTr="00983601">
        <w:tc>
          <w:tcPr>
            <w:tcW w:w="6243" w:type="dxa"/>
          </w:tcPr>
          <w:p w14:paraId="3B12FC3C" w14:textId="77777777" w:rsidR="00173001" w:rsidRPr="00173001" w:rsidRDefault="00173001" w:rsidP="00173001">
            <w:r w:rsidRPr="00173001">
              <w:t>Moduł 6: Ochrona</w:t>
            </w:r>
            <w:r w:rsidRPr="00173001">
              <w:rPr>
                <w:spacing w:val="-8"/>
              </w:rPr>
              <w:t xml:space="preserve"> </w:t>
            </w:r>
            <w:r w:rsidRPr="00173001">
              <w:t>kont</w:t>
            </w:r>
            <w:r w:rsidRPr="00173001">
              <w:rPr>
                <w:spacing w:val="-5"/>
              </w:rPr>
              <w:t xml:space="preserve"> </w:t>
            </w:r>
            <w:r w:rsidRPr="00173001">
              <w:t>oraz</w:t>
            </w:r>
            <w:r w:rsidRPr="00173001">
              <w:rPr>
                <w:spacing w:val="-6"/>
              </w:rPr>
              <w:t xml:space="preserve"> </w:t>
            </w:r>
            <w:r w:rsidRPr="00173001">
              <w:t>treści</w:t>
            </w:r>
            <w:r w:rsidRPr="00173001">
              <w:rPr>
                <w:spacing w:val="-5"/>
              </w:rPr>
              <w:t xml:space="preserve"> </w:t>
            </w:r>
            <w:r w:rsidRPr="00173001">
              <w:t>powiązanych</w:t>
            </w:r>
            <w:r w:rsidRPr="00173001">
              <w:rPr>
                <w:spacing w:val="-6"/>
              </w:rPr>
              <w:t xml:space="preserve"> </w:t>
            </w:r>
            <w:r w:rsidRPr="00173001">
              <w:t>z</w:t>
            </w:r>
            <w:r w:rsidRPr="00173001">
              <w:rPr>
                <w:spacing w:val="-5"/>
              </w:rPr>
              <w:t xml:space="preserve"> </w:t>
            </w:r>
            <w:r w:rsidRPr="00173001">
              <w:rPr>
                <w:spacing w:val="-2"/>
              </w:rPr>
              <w:t>organizacją</w:t>
            </w:r>
          </w:p>
        </w:tc>
        <w:tc>
          <w:tcPr>
            <w:tcW w:w="3113" w:type="dxa"/>
          </w:tcPr>
          <w:p w14:paraId="1045CA23" w14:textId="77777777" w:rsidR="00983601" w:rsidRDefault="00983601" w:rsidP="009836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  <w:p w14:paraId="62635732" w14:textId="4CAFD331" w:rsidR="00983601" w:rsidRPr="00173001" w:rsidRDefault="00173001" w:rsidP="009836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Arial Unicode MS"/>
                <w:color w:val="000000"/>
                <w:sz w:val="20"/>
              </w:rPr>
              <w:t>……………….</w:t>
            </w:r>
          </w:p>
        </w:tc>
      </w:tr>
      <w:tr w:rsidR="00173001" w:rsidRPr="00173001" w14:paraId="322394AB" w14:textId="77777777" w:rsidTr="00983601">
        <w:tc>
          <w:tcPr>
            <w:tcW w:w="6243" w:type="dxa"/>
          </w:tcPr>
          <w:p w14:paraId="7A617500" w14:textId="77777777" w:rsidR="00173001" w:rsidRPr="00173001" w:rsidRDefault="00173001" w:rsidP="00173001">
            <w:r w:rsidRPr="00173001">
              <w:t>Moduł 7: Analiza zagrożeń i kontekstu geopolitycznego</w:t>
            </w:r>
          </w:p>
        </w:tc>
        <w:tc>
          <w:tcPr>
            <w:tcW w:w="3113" w:type="dxa"/>
          </w:tcPr>
          <w:p w14:paraId="08981023" w14:textId="77777777" w:rsidR="00983601" w:rsidRDefault="009836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  <w:p w14:paraId="07D28421" w14:textId="08C4FFDA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73001">
              <w:rPr>
                <w:rFonts w:eastAsia="Arial Unicode MS"/>
                <w:color w:val="000000"/>
                <w:sz w:val="20"/>
              </w:rPr>
              <w:t>…………………</w:t>
            </w:r>
          </w:p>
        </w:tc>
      </w:tr>
    </w:tbl>
    <w:p w14:paraId="4C4DA23C" w14:textId="77777777" w:rsidR="00173001" w:rsidRPr="00173001" w:rsidRDefault="00173001" w:rsidP="00173001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eastAsia="Arial Unicode MS"/>
          <w:b/>
          <w:bCs/>
          <w:color w:val="000000"/>
          <w:szCs w:val="24"/>
        </w:rPr>
      </w:pPr>
      <w:r w:rsidRPr="00173001">
        <w:rPr>
          <w:rFonts w:eastAsia="Arial Unicode MS"/>
          <w:b/>
          <w:bCs/>
          <w:color w:val="000000"/>
          <w:szCs w:val="24"/>
        </w:rPr>
        <w:lastRenderedPageBreak/>
        <w:t>Tabela nr 2</w:t>
      </w:r>
    </w:p>
    <w:p w14:paraId="5955B229" w14:textId="77777777" w:rsidR="00173001" w:rsidRPr="00173001" w:rsidRDefault="00173001" w:rsidP="00173001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eastAsia="Arial Unicode MS"/>
          <w:b/>
          <w:bCs/>
          <w:color w:val="000000"/>
          <w:szCs w:val="24"/>
        </w:rPr>
      </w:pPr>
    </w:p>
    <w:tbl>
      <w:tblPr>
        <w:tblStyle w:val="TablaMicrosoftServicios1"/>
        <w:tblW w:w="92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111"/>
      </w:tblGrid>
      <w:tr w:rsidR="00173001" w:rsidRPr="00173001" w14:paraId="2C103D34" w14:textId="77777777" w:rsidTr="0065224C">
        <w:trPr>
          <w:gridBefore w:val="1"/>
          <w:wBefore w:w="5098" w:type="dxa"/>
          <w:trHeight w:val="390"/>
        </w:trPr>
        <w:tc>
          <w:tcPr>
            <w:tcW w:w="4111" w:type="dxa"/>
          </w:tcPr>
          <w:p w14:paraId="47A0AAFB" w14:textId="77777777" w:rsidR="00173001" w:rsidRPr="00173001" w:rsidRDefault="00173001" w:rsidP="00173001">
            <w:pPr>
              <w:widowControl w:val="0"/>
              <w:tabs>
                <w:tab w:val="left" w:pos="856"/>
              </w:tabs>
              <w:autoSpaceDE w:val="0"/>
              <w:autoSpaceDN w:val="0"/>
              <w:spacing w:before="81"/>
              <w:jc w:val="center"/>
              <w:rPr>
                <w:rFonts w:eastAsia="Arial Unicode MS"/>
                <w:b/>
                <w:color w:val="000000"/>
                <w:szCs w:val="24"/>
              </w:rPr>
            </w:pPr>
            <w:r w:rsidRPr="00173001">
              <w:rPr>
                <w:rFonts w:eastAsia="Arial Unicode MS"/>
                <w:b/>
                <w:color w:val="000000"/>
                <w:szCs w:val="24"/>
              </w:rPr>
              <w:t xml:space="preserve">Cena brutto w PLN </w:t>
            </w:r>
          </w:p>
          <w:p w14:paraId="79CC4216" w14:textId="77777777" w:rsidR="00173001" w:rsidRPr="00173001" w:rsidRDefault="00173001" w:rsidP="00173001">
            <w:pPr>
              <w:widowControl w:val="0"/>
              <w:tabs>
                <w:tab w:val="left" w:pos="856"/>
              </w:tabs>
              <w:autoSpaceDE w:val="0"/>
              <w:autoSpaceDN w:val="0"/>
              <w:spacing w:before="81"/>
              <w:jc w:val="center"/>
              <w:rPr>
                <w:b/>
                <w:szCs w:val="24"/>
              </w:rPr>
            </w:pPr>
            <w:r w:rsidRPr="00173001">
              <w:rPr>
                <w:rFonts w:eastAsia="Arial Unicode MS"/>
                <w:b/>
                <w:color w:val="000000"/>
                <w:szCs w:val="24"/>
              </w:rPr>
              <w:t>za okres 12 miesięcy</w:t>
            </w:r>
          </w:p>
        </w:tc>
      </w:tr>
      <w:tr w:rsidR="00173001" w:rsidRPr="00173001" w14:paraId="1AA723E4" w14:textId="77777777" w:rsidTr="006522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98" w:type="dxa"/>
          </w:tcPr>
          <w:p w14:paraId="0608CD6F" w14:textId="77777777" w:rsidR="00173001" w:rsidRPr="00173001" w:rsidRDefault="00173001" w:rsidP="00173001">
            <w:pPr>
              <w:widowControl w:val="0"/>
              <w:tabs>
                <w:tab w:val="left" w:pos="856"/>
              </w:tabs>
              <w:autoSpaceDE w:val="0"/>
              <w:autoSpaceDN w:val="0"/>
              <w:spacing w:before="81"/>
              <w:rPr>
                <w:bCs/>
                <w:szCs w:val="24"/>
              </w:rPr>
            </w:pPr>
            <w:r w:rsidRPr="00173001">
              <w:rPr>
                <w:bCs/>
                <w:szCs w:val="24"/>
              </w:rPr>
              <w:t>Wsparcie Producenta</w:t>
            </w:r>
            <w:r w:rsidRPr="00173001">
              <w:rPr>
                <w:bCs/>
                <w:spacing w:val="-6"/>
                <w:szCs w:val="24"/>
              </w:rPr>
              <w:t xml:space="preserve"> </w:t>
            </w:r>
            <w:r w:rsidRPr="00173001">
              <w:rPr>
                <w:bCs/>
                <w:szCs w:val="24"/>
              </w:rPr>
              <w:t xml:space="preserve">w tym </w:t>
            </w:r>
            <w:r w:rsidRPr="00173001">
              <w:rPr>
                <w:bCs/>
                <w:spacing w:val="-6"/>
                <w:szCs w:val="24"/>
              </w:rPr>
              <w:t xml:space="preserve"> wsparcie techniczne </w:t>
            </w:r>
            <w:r w:rsidRPr="00173001">
              <w:rPr>
                <w:bCs/>
                <w:szCs w:val="24"/>
              </w:rPr>
              <w:t>(zgodnie z zakresem określonym w pkt 10. OPZ)</w:t>
            </w:r>
          </w:p>
          <w:p w14:paraId="1ABDD120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4111" w:type="dxa"/>
          </w:tcPr>
          <w:p w14:paraId="7F0C7C22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Cs w:val="24"/>
              </w:rPr>
            </w:pPr>
          </w:p>
          <w:p w14:paraId="1D031772" w14:textId="3E1F7E61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Cs w:val="24"/>
              </w:rPr>
            </w:pPr>
            <w:r w:rsidRPr="00173001">
              <w:rPr>
                <w:rFonts w:eastAsia="Arial Unicode MS"/>
                <w:color w:val="000000"/>
                <w:szCs w:val="24"/>
              </w:rPr>
              <w:t>……</w:t>
            </w:r>
            <w:r w:rsidR="00983601">
              <w:rPr>
                <w:rFonts w:eastAsia="Arial Unicode MS"/>
                <w:color w:val="000000"/>
                <w:szCs w:val="24"/>
              </w:rPr>
              <w:t>…..</w:t>
            </w:r>
            <w:r w:rsidRPr="00173001">
              <w:rPr>
                <w:rFonts w:eastAsia="Arial Unicode MS"/>
                <w:color w:val="000000"/>
                <w:szCs w:val="24"/>
              </w:rPr>
              <w:t>………………</w:t>
            </w:r>
          </w:p>
        </w:tc>
      </w:tr>
    </w:tbl>
    <w:p w14:paraId="1918B381" w14:textId="77777777" w:rsidR="00173001" w:rsidRDefault="00173001" w:rsidP="0017300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07FD3712" w14:textId="77777777" w:rsidR="00983601" w:rsidRPr="00173001" w:rsidRDefault="00983601" w:rsidP="0017300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63AB0EE3" w14:textId="77777777" w:rsidR="00173001" w:rsidRPr="00173001" w:rsidRDefault="00173001" w:rsidP="00173001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eastAsia="Arial Unicode MS"/>
          <w:b/>
          <w:bCs/>
          <w:color w:val="000000"/>
          <w:szCs w:val="24"/>
        </w:rPr>
      </w:pPr>
      <w:r w:rsidRPr="00173001">
        <w:rPr>
          <w:rFonts w:eastAsia="Arial Unicode MS"/>
          <w:b/>
          <w:bCs/>
          <w:color w:val="000000"/>
          <w:szCs w:val="24"/>
        </w:rPr>
        <w:t>Tabela nr 3</w:t>
      </w:r>
    </w:p>
    <w:p w14:paraId="34670F0E" w14:textId="77777777" w:rsidR="00173001" w:rsidRPr="00173001" w:rsidRDefault="00173001" w:rsidP="00173001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eastAsia="Arial Unicode MS"/>
          <w:b/>
          <w:bCs/>
          <w:color w:val="000000"/>
          <w:szCs w:val="24"/>
        </w:rPr>
      </w:pPr>
    </w:p>
    <w:tbl>
      <w:tblPr>
        <w:tblStyle w:val="TablaMicrosoftServicios1"/>
        <w:tblW w:w="92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111"/>
      </w:tblGrid>
      <w:tr w:rsidR="00173001" w:rsidRPr="00173001" w14:paraId="116B9F16" w14:textId="77777777" w:rsidTr="0065224C">
        <w:trPr>
          <w:gridBefore w:val="1"/>
          <w:wBefore w:w="5098" w:type="dxa"/>
          <w:trHeight w:val="390"/>
        </w:trPr>
        <w:tc>
          <w:tcPr>
            <w:tcW w:w="4111" w:type="dxa"/>
          </w:tcPr>
          <w:p w14:paraId="70B957D6" w14:textId="77777777" w:rsidR="00173001" w:rsidRPr="00173001" w:rsidRDefault="00173001" w:rsidP="00173001">
            <w:pPr>
              <w:widowControl w:val="0"/>
              <w:tabs>
                <w:tab w:val="left" w:pos="856"/>
              </w:tabs>
              <w:autoSpaceDE w:val="0"/>
              <w:autoSpaceDN w:val="0"/>
              <w:spacing w:before="81"/>
              <w:jc w:val="center"/>
              <w:rPr>
                <w:rFonts w:eastAsia="Arial Unicode MS"/>
                <w:b/>
                <w:color w:val="000000"/>
                <w:szCs w:val="24"/>
              </w:rPr>
            </w:pPr>
            <w:r w:rsidRPr="00173001">
              <w:rPr>
                <w:rFonts w:eastAsia="Arial Unicode MS"/>
                <w:b/>
                <w:color w:val="000000"/>
                <w:szCs w:val="24"/>
              </w:rPr>
              <w:t xml:space="preserve">Cena brutto w PLN </w:t>
            </w:r>
          </w:p>
        </w:tc>
      </w:tr>
      <w:tr w:rsidR="00173001" w:rsidRPr="00173001" w14:paraId="4AE41E17" w14:textId="77777777" w:rsidTr="006522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98" w:type="dxa"/>
          </w:tcPr>
          <w:p w14:paraId="68C2C9A9" w14:textId="77777777" w:rsidR="00173001" w:rsidRPr="00173001" w:rsidRDefault="00173001" w:rsidP="00173001">
            <w:pPr>
              <w:widowControl w:val="0"/>
              <w:tabs>
                <w:tab w:val="left" w:pos="856"/>
              </w:tabs>
              <w:autoSpaceDE w:val="0"/>
              <w:autoSpaceDN w:val="0"/>
              <w:spacing w:before="81"/>
              <w:rPr>
                <w:bCs/>
                <w:szCs w:val="24"/>
              </w:rPr>
            </w:pPr>
            <w:r w:rsidRPr="00173001">
              <w:rPr>
                <w:szCs w:val="24"/>
              </w:rPr>
              <w:t xml:space="preserve">Dedykowane warsztaty techniczne </w:t>
            </w:r>
            <w:r w:rsidRPr="00173001">
              <w:rPr>
                <w:bCs/>
                <w:szCs w:val="24"/>
              </w:rPr>
              <w:t xml:space="preserve">(zgodnie z zakresem określonym w pkt 10 </w:t>
            </w:r>
            <w:proofErr w:type="spellStart"/>
            <w:r w:rsidRPr="00173001">
              <w:rPr>
                <w:bCs/>
                <w:szCs w:val="24"/>
              </w:rPr>
              <w:t>ppkt</w:t>
            </w:r>
            <w:proofErr w:type="spellEnd"/>
            <w:r w:rsidRPr="00173001">
              <w:rPr>
                <w:bCs/>
                <w:szCs w:val="24"/>
              </w:rPr>
              <w:t>. 4 OPZ)</w:t>
            </w:r>
          </w:p>
          <w:p w14:paraId="13BF3ADA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4111" w:type="dxa"/>
          </w:tcPr>
          <w:p w14:paraId="2A418A99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Cs w:val="24"/>
              </w:rPr>
            </w:pPr>
          </w:p>
          <w:p w14:paraId="2F6EDB69" w14:textId="77777777" w:rsidR="00173001" w:rsidRPr="00173001" w:rsidRDefault="00173001" w:rsidP="0017300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Cs w:val="24"/>
              </w:rPr>
            </w:pPr>
            <w:r w:rsidRPr="00173001">
              <w:rPr>
                <w:rFonts w:eastAsia="Arial Unicode MS"/>
                <w:color w:val="000000"/>
                <w:szCs w:val="24"/>
              </w:rPr>
              <w:t>…………………………….</w:t>
            </w:r>
          </w:p>
        </w:tc>
      </w:tr>
    </w:tbl>
    <w:p w14:paraId="2C63351E" w14:textId="77777777" w:rsidR="00173001" w:rsidRPr="00173001" w:rsidRDefault="00173001" w:rsidP="0017300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74F994CA" w14:textId="77777777" w:rsidR="00173001" w:rsidRPr="00173001" w:rsidRDefault="00173001" w:rsidP="0017300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25CE01DF" w14:textId="77777777" w:rsidR="00173001" w:rsidRDefault="00173001" w:rsidP="0017300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0B2A5053" w14:textId="77777777" w:rsidR="00983601" w:rsidRPr="00173001" w:rsidRDefault="00983601" w:rsidP="0017300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6B2A7E7B" w14:textId="77777777" w:rsidR="00173001" w:rsidRPr="00173001" w:rsidRDefault="00173001" w:rsidP="00173001">
      <w:pPr>
        <w:ind w:right="423"/>
        <w:rPr>
          <w:rFonts w:eastAsia="Arial Unicode MS"/>
          <w:b/>
          <w:color w:val="000000"/>
          <w:szCs w:val="24"/>
        </w:rPr>
      </w:pPr>
    </w:p>
    <w:p w14:paraId="584336E8" w14:textId="77777777" w:rsidR="00173001" w:rsidRPr="00173001" w:rsidRDefault="00173001" w:rsidP="00173001">
      <w:pPr>
        <w:rPr>
          <w:rFonts w:eastAsia="Arial Unicode MS"/>
          <w:color w:val="000000"/>
          <w:szCs w:val="24"/>
        </w:rPr>
      </w:pPr>
      <w:r w:rsidRPr="00173001">
        <w:rPr>
          <w:rFonts w:eastAsia="Arial Unicode MS"/>
          <w:b/>
          <w:color w:val="000000"/>
          <w:szCs w:val="24"/>
        </w:rPr>
        <w:t>………………………….</w:t>
      </w:r>
      <w:r w:rsidRPr="00173001">
        <w:rPr>
          <w:rFonts w:eastAsia="Arial Unicode MS"/>
          <w:b/>
          <w:color w:val="000000"/>
          <w:szCs w:val="24"/>
        </w:rPr>
        <w:tab/>
      </w:r>
      <w:r w:rsidRPr="00173001">
        <w:rPr>
          <w:rFonts w:eastAsia="Arial Unicode MS"/>
          <w:b/>
          <w:color w:val="000000"/>
          <w:szCs w:val="24"/>
        </w:rPr>
        <w:tab/>
      </w:r>
      <w:r w:rsidRPr="00173001">
        <w:rPr>
          <w:rFonts w:eastAsia="Arial Unicode MS"/>
          <w:b/>
          <w:color w:val="000000"/>
          <w:szCs w:val="24"/>
        </w:rPr>
        <w:tab/>
      </w:r>
      <w:r w:rsidRPr="00173001">
        <w:rPr>
          <w:rFonts w:eastAsia="Arial Unicode MS"/>
          <w:b/>
          <w:color w:val="000000"/>
          <w:szCs w:val="24"/>
        </w:rPr>
        <w:tab/>
      </w:r>
      <w:r w:rsidRPr="00173001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173001">
        <w:rPr>
          <w:rFonts w:eastAsia="Arial Unicode MS"/>
          <w:color w:val="000000"/>
          <w:szCs w:val="24"/>
        </w:rPr>
        <w:t xml:space="preserve">miejscowość, data  </w:t>
      </w:r>
      <w:r w:rsidRPr="00173001">
        <w:rPr>
          <w:rFonts w:eastAsia="Arial Unicode MS"/>
          <w:color w:val="000000"/>
          <w:szCs w:val="24"/>
        </w:rPr>
        <w:tab/>
      </w:r>
      <w:r w:rsidRPr="00173001">
        <w:rPr>
          <w:rFonts w:eastAsia="Arial Unicode MS"/>
          <w:color w:val="000000"/>
          <w:szCs w:val="24"/>
        </w:rPr>
        <w:tab/>
      </w:r>
      <w:r w:rsidRPr="00173001">
        <w:rPr>
          <w:rFonts w:eastAsia="Arial Unicode MS"/>
          <w:color w:val="000000"/>
          <w:szCs w:val="24"/>
        </w:rPr>
        <w:tab/>
      </w:r>
      <w:r w:rsidRPr="00173001">
        <w:rPr>
          <w:rFonts w:eastAsia="Arial Unicode MS"/>
          <w:color w:val="000000"/>
          <w:szCs w:val="24"/>
        </w:rPr>
        <w:tab/>
        <w:t xml:space="preserve">            </w:t>
      </w:r>
      <w:r w:rsidRPr="00173001">
        <w:rPr>
          <w:rFonts w:eastAsia="Arial Unicode MS"/>
          <w:color w:val="000000"/>
          <w:szCs w:val="24"/>
        </w:rPr>
        <w:tab/>
        <w:t>Podpis Wykonawcy/pełnomocnika</w:t>
      </w:r>
    </w:p>
    <w:p w14:paraId="259E56CC" w14:textId="77777777" w:rsidR="00173001" w:rsidRPr="00173001" w:rsidRDefault="00173001" w:rsidP="00173001">
      <w:pPr>
        <w:spacing w:after="160" w:line="259" w:lineRule="auto"/>
      </w:pPr>
    </w:p>
    <w:p w14:paraId="47F5A0A6" w14:textId="77777777" w:rsidR="00AC205C" w:rsidRDefault="00AC205C"/>
    <w:sectPr w:rsidR="00AC205C" w:rsidSect="00983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A4DAE" w14:textId="77777777" w:rsidR="00173001" w:rsidRDefault="00173001" w:rsidP="00173001">
      <w:r>
        <w:separator/>
      </w:r>
    </w:p>
  </w:endnote>
  <w:endnote w:type="continuationSeparator" w:id="0">
    <w:p w14:paraId="1926FB22" w14:textId="77777777" w:rsidR="00173001" w:rsidRDefault="00173001" w:rsidP="0017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22883" w14:textId="77777777" w:rsidR="00173001" w:rsidRDefault="001730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CD6A" w14:textId="77777777" w:rsidR="00173001" w:rsidRDefault="001730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62C4" w14:textId="77777777" w:rsidR="00173001" w:rsidRDefault="00173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1F594" w14:textId="77777777" w:rsidR="00173001" w:rsidRDefault="00173001" w:rsidP="00173001">
      <w:r>
        <w:separator/>
      </w:r>
    </w:p>
  </w:footnote>
  <w:footnote w:type="continuationSeparator" w:id="0">
    <w:p w14:paraId="3F7A95A1" w14:textId="77777777" w:rsidR="00173001" w:rsidRDefault="00173001" w:rsidP="00173001">
      <w:r>
        <w:continuationSeparator/>
      </w:r>
    </w:p>
  </w:footnote>
  <w:footnote w:id="1">
    <w:p w14:paraId="48E92864" w14:textId="77777777" w:rsidR="00173001" w:rsidRPr="00DB61C7" w:rsidRDefault="00173001" w:rsidP="0017300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33BF5C5F" w14:textId="77777777" w:rsidR="00173001" w:rsidRPr="00DB61C7" w:rsidRDefault="00173001" w:rsidP="0017300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77DC" w14:textId="77777777" w:rsidR="00173001" w:rsidRDefault="001730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6ED9" w14:textId="77777777" w:rsidR="00173001" w:rsidRDefault="001730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0355" w14:textId="77777777" w:rsidR="00173001" w:rsidRDefault="001730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0C10745"/>
    <w:multiLevelType w:val="hybridMultilevel"/>
    <w:tmpl w:val="1E84F27E"/>
    <w:lvl w:ilvl="0" w:tplc="4CACB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783316">
    <w:abstractNumId w:val="6"/>
  </w:num>
  <w:num w:numId="2" w16cid:durableId="2080982775">
    <w:abstractNumId w:val="0"/>
  </w:num>
  <w:num w:numId="3" w16cid:durableId="1779911798">
    <w:abstractNumId w:val="2"/>
  </w:num>
  <w:num w:numId="4" w16cid:durableId="615211104">
    <w:abstractNumId w:val="3"/>
  </w:num>
  <w:num w:numId="5" w16cid:durableId="506793064">
    <w:abstractNumId w:val="1"/>
  </w:num>
  <w:num w:numId="6" w16cid:durableId="390350637">
    <w:abstractNumId w:val="4"/>
  </w:num>
  <w:num w:numId="7" w16cid:durableId="1897008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01"/>
    <w:rsid w:val="00173001"/>
    <w:rsid w:val="003A7561"/>
    <w:rsid w:val="004D3371"/>
    <w:rsid w:val="00983601"/>
    <w:rsid w:val="00AC205C"/>
    <w:rsid w:val="00D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4BF796"/>
  <w15:chartTrackingRefBased/>
  <w15:docId w15:val="{7879BD8F-8570-4E98-B9CB-AC454E6E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00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0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0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0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0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0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0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0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0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0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0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0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0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0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001"/>
    <w:rPr>
      <w:b/>
      <w:bCs/>
      <w:smallCaps/>
      <w:color w:val="0F4761" w:themeColor="accent1" w:themeShade="BF"/>
      <w:spacing w:val="5"/>
    </w:rPr>
  </w:style>
  <w:style w:type="table" w:customStyle="1" w:styleId="Tabelasiatki1jasna1">
    <w:name w:val="Tabela siatki 1 — jasna1"/>
    <w:basedOn w:val="Standardowy"/>
    <w:uiPriority w:val="46"/>
    <w:rsid w:val="00173001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17300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7300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00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17300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17300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17300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173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001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30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001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7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Chojnacka Beata</dc:creator>
  <cp:keywords/>
  <dc:description/>
  <cp:lastModifiedBy>Chojnacka Beata</cp:lastModifiedBy>
  <cp:revision>2</cp:revision>
  <dcterms:created xsi:type="dcterms:W3CDTF">2024-09-12T12:35:00Z</dcterms:created>
  <dcterms:modified xsi:type="dcterms:W3CDTF">2024-09-12T12:44:00Z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UxC4dwLulzfINJ8nQH+xvX5LNGipWa4BRSZhPgxsCvlqMkGNHRIHir2J40UwkB9CcMryLZ7v/XpMI5LXqvs/Mg==</vt:lpwstr>
  </property>
  <property fmtid="{D5CDD505-2E9C-101B-9397-08002B2CF9AE}" pid="4" name="MFClassificationDate">
    <vt:lpwstr>2024-09-12T14:36:40.1074544+02:00</vt:lpwstr>
  </property>
  <property fmtid="{D5CDD505-2E9C-101B-9397-08002B2CF9AE}" pid="5" name="MFClassifiedBySID">
    <vt:lpwstr>UxC4dwLulzfINJ8nQH+xvX5LNGipWa4BRSZhPgxsCvm42mrIC/DSDv0ggS+FjUN/2v1BBotkLlY5aAiEhoi6uUUPkU2/IryyMluwbgmd1xsk7odefOFGacXHWbrZaXNV</vt:lpwstr>
  </property>
  <property fmtid="{D5CDD505-2E9C-101B-9397-08002B2CF9AE}" pid="6" name="MFGRNItemId">
    <vt:lpwstr>GRN-630be607-b94e-4ec6-9e6a-f891703c65a8</vt:lpwstr>
  </property>
  <property fmtid="{D5CDD505-2E9C-101B-9397-08002B2CF9AE}" pid="7" name="MFHash">
    <vt:lpwstr>lW4GXioKta8W+8KVvB8Zt+ttem78Fo+pG103iWClmGE=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